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PETIÇÃO INICIAL DE AUXÍLIO-DOENÇA</w:t>
      </w:r>
    </w:p>
    <w:p/>
    <w:p/>
    <w:p>
      <w:r>
        <w:rPr>
          <w:b/>
          <w:sz w:val="22"/>
        </w:rPr>
        <w:t>EXCELENTÍSSIMO(A) SENHOR(A) DOUTOR(A) JUIZ(A) FEDERAL DA ___ª VARA PREVIDENCIÁRIA DA SEÇÃO JUDICIÁRIA DE __________________________</w:t>
      </w:r>
    </w:p>
    <w:p/>
    <w:p/>
    <w:p>
      <w:r>
        <w:rPr>
          <w:b w:val="0"/>
          <w:sz w:val="22"/>
        </w:rPr>
        <w:t>NOME COMPLETO: ________________________________________________________________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________________________________________________________________</w:t>
      </w:r>
    </w:p>
    <w:p>
      <w:r>
        <w:rPr>
          <w:b w:val="0"/>
          <w:sz w:val="22"/>
        </w:rPr>
        <w:t>CPF: ________________________________________________________________________</w:t>
      </w:r>
    </w:p>
    <w:p>
      <w:r>
        <w:rPr>
          <w:b w:val="0"/>
          <w:sz w:val="22"/>
        </w:rPr>
        <w:t>RG: _________________________________________________________________________</w:t>
      </w:r>
    </w:p>
    <w:p>
      <w:r>
        <w:rPr>
          <w:b w:val="0"/>
          <w:sz w:val="22"/>
        </w:rPr>
        <w:t>ENDEREÇO RESIDENCIAL: ________________________________________________________</w:t>
      </w:r>
    </w:p>
    <w:p>
      <w:r>
        <w:rPr>
          <w:b w:val="0"/>
          <w:sz w:val="22"/>
        </w:rPr>
        <w:t>BAIRRO: ___________________________ CIDADE: ___________________ UF: ___________</w:t>
      </w:r>
    </w:p>
    <w:p>
      <w:r>
        <w:rPr>
          <w:b w:val="0"/>
          <w:sz w:val="22"/>
        </w:rPr>
        <w:t>CEP: ______________ TELEFONE: _________________________________________________</w:t>
      </w:r>
    </w:p>
    <w:p>
      <w:r>
        <w:rPr>
          <w:b w:val="0"/>
          <w:sz w:val="22"/>
        </w:rPr>
        <w:t>E-MAIL: _____________________________________________________________________</w:t>
      </w:r>
    </w:p>
    <w:p/>
    <w:p/>
    <w:p>
      <w:r>
        <w:rPr>
          <w:b/>
          <w:sz w:val="22"/>
        </w:rPr>
        <w:t>INSTITUTO NACIONAL DO SEGURO SOCIAL – INSS</w:t>
      </w:r>
    </w:p>
    <w:p>
      <w:r>
        <w:rPr>
          <w:b w:val="0"/>
          <w:sz w:val="22"/>
        </w:rPr>
        <w:t>Endereço: Rua _________________________________________________________________</w:t>
      </w:r>
    </w:p>
    <w:p>
      <w:r>
        <w:rPr>
          <w:b w:val="0"/>
          <w:sz w:val="22"/>
        </w:rPr>
        <w:t>Cidade: ___________________________ UF: __________ CEP: _______________________</w:t>
      </w:r>
    </w:p>
    <w:p/>
    <w:p/>
    <w:p>
      <w:r>
        <w:rPr>
          <w:b/>
          <w:sz w:val="22"/>
        </w:rPr>
        <w:t>I – DOS FATOS</w:t>
      </w:r>
    </w:p>
    <w:p/>
    <w:p>
      <w:r>
        <w:rPr>
          <w:b w:val="0"/>
          <w:sz w:val="22"/>
        </w:rPr>
        <w:t>O(A) Autor(a) é segurado(a) da Previdência Social e, em razão de doença que o(a) incapacita para o trabalho, requereu o benefício de auxílio-doença perante o INSS, o qual foi indeferido/cessado em decisão administrativa que não condiz com a realidade fática e médica do(a) requerente.</w:t>
      </w:r>
    </w:p>
    <w:p>
      <w:r>
        <w:rPr>
          <w:b w:val="0"/>
          <w:sz w:val="22"/>
        </w:rPr>
        <w:t>O(a) Autor(a) encontra-se incapacitado(a) para suas atividades laborativas desde __/__/____, conforme atestam os documentos médicos anexados.</w:t>
      </w:r>
    </w:p>
    <w:p>
      <w:r>
        <w:rPr>
          <w:b w:val="0"/>
          <w:sz w:val="22"/>
        </w:rPr>
        <w:t>Apesar de toda a documentação médica apresentada, o INSS negou o benefício, sob alegação de ausência de incapacidade laborativa, o que contraria os laudos periciais e exames acostados.</w:t>
      </w:r>
    </w:p>
    <w:p>
      <w:r>
        <w:rPr>
          <w:b w:val="0"/>
          <w:sz w:val="22"/>
        </w:rPr>
        <w:t>Assim, não restou alternativa senão buscar a tutela jurisdicional para garantir o direito previdenciário ao qual faz jus o(a) Autor(a).</w:t>
      </w:r>
    </w:p>
    <w:p/>
    <w:p/>
    <w:p>
      <w:r>
        <w:rPr>
          <w:b/>
          <w:sz w:val="22"/>
        </w:rPr>
        <w:t>II – DO DIREITO</w:t>
      </w:r>
    </w:p>
    <w:p/>
    <w:p>
      <w:r>
        <w:rPr>
          <w:b w:val="0"/>
          <w:sz w:val="22"/>
        </w:rPr>
        <w:t>A Constituição Federal, em seu artigo 201, assegura a proteção à saúde e ao trabalhador mediante a concessão de benefícios previdenciários em casos de incapacidade.</w:t>
      </w:r>
    </w:p>
    <w:p>
      <w:r>
        <w:rPr>
          <w:b w:val="0"/>
          <w:sz w:val="22"/>
        </w:rPr>
        <w:t>Nos termos do artigo 59 da Lei nº 8.213/1991, o auxílio-doença é devido ao segurado incapacitado para o seu trabalho ou para a sua atividade habitual por mais de 15 (quinze) dias consecutivos.</w:t>
      </w:r>
    </w:p>
    <w:p>
      <w:r>
        <w:rPr>
          <w:b w:val="0"/>
          <w:sz w:val="22"/>
        </w:rPr>
        <w:t>O artigo 42 do mesmo diploma legal dispõe que o benefício será devido a contar da data do início da incapacidade e enquanto esta perdurar.</w:t>
      </w:r>
    </w:p>
    <w:p>
      <w:r>
        <w:rPr>
          <w:b w:val="0"/>
          <w:sz w:val="22"/>
        </w:rPr>
        <w:t>O INSS, ao indeferir o benefício, violou os princípios da legalidade, da dignidade da pessoa humana e da proteção social, ao negar direito líquido e certo do(a) Autor(a).</w:t>
      </w:r>
    </w:p>
    <w:p>
      <w:r>
        <w:rPr>
          <w:b w:val="0"/>
          <w:sz w:val="22"/>
        </w:rPr>
        <w:t>A incapacidade laborativa encontra-se comprovada pelos documentos médicos anexos, sendo imprescindível a concessão do benefício para a subsistência digna do(a) segurado(a).</w:t>
      </w:r>
    </w:p>
    <w:p/>
    <w:p/>
    <w:p>
      <w:r>
        <w:rPr>
          <w:b/>
          <w:sz w:val="22"/>
        </w:rPr>
        <w:t>III – DOS DOCUMENTOS QUE INSTRUEM A INICIAL</w:t>
      </w:r>
    </w:p>
    <w:p/>
    <w:p>
      <w:r>
        <w:rPr>
          <w:b w:val="0"/>
          <w:sz w:val="22"/>
        </w:rPr>
        <w:t>1. Cópia do RG e CPF do(a) Autor(a);</w:t>
      </w:r>
    </w:p>
    <w:p>
      <w:r>
        <w:rPr>
          <w:b w:val="0"/>
          <w:sz w:val="22"/>
        </w:rPr>
        <w:t>2. Comprovante de residência atualizado;</w:t>
      </w:r>
    </w:p>
    <w:p>
      <w:r>
        <w:rPr>
          <w:b w:val="0"/>
          <w:sz w:val="22"/>
        </w:rPr>
        <w:t>3. Carteira de Trabalho e Previdência Social (CTPS);</w:t>
      </w:r>
    </w:p>
    <w:p>
      <w:r>
        <w:rPr>
          <w:b w:val="0"/>
          <w:sz w:val="22"/>
        </w:rPr>
        <w:t>4. Extrato do CNIS (Cadastro Nacional de Informações Sociais);</w:t>
      </w:r>
    </w:p>
    <w:p>
      <w:r>
        <w:rPr>
          <w:b w:val="0"/>
          <w:sz w:val="22"/>
        </w:rPr>
        <w:t>5. Comunicação de Acidente de Trabalho (se for o caso);</w:t>
      </w:r>
    </w:p>
    <w:p>
      <w:r>
        <w:rPr>
          <w:b w:val="0"/>
          <w:sz w:val="22"/>
        </w:rPr>
        <w:t>6. Laudos, atestados e relatórios médicos que comprovam a incapacidade;</w:t>
      </w:r>
    </w:p>
    <w:p>
      <w:r>
        <w:rPr>
          <w:b w:val="0"/>
          <w:sz w:val="22"/>
        </w:rPr>
        <w:t>7. Decisão administrativa do INSS que indeferiu ou cessou o benefício;</w:t>
      </w:r>
    </w:p>
    <w:p>
      <w:r>
        <w:rPr>
          <w:b w:val="0"/>
          <w:sz w:val="22"/>
        </w:rPr>
        <w:t>8. Procuração ad judicia (se houver advogado).</w:t>
      </w:r>
    </w:p>
    <w:p/>
    <w:p/>
    <w:p>
      <w:r>
        <w:rPr>
          <w:b/>
          <w:sz w:val="22"/>
        </w:rPr>
        <w:t>IV – DOS PEDIDOS</w:t>
      </w:r>
    </w:p>
    <w:p/>
    <w:p>
      <w:r>
        <w:rPr>
          <w:b w:val="0"/>
          <w:sz w:val="22"/>
        </w:rPr>
        <w:t>Diante do exposto, requer-se:</w:t>
      </w:r>
    </w:p>
    <w:p>
      <w:r>
        <w:rPr>
          <w:b w:val="0"/>
          <w:sz w:val="22"/>
        </w:rPr>
        <w:t>1. A concessão da justiça gratuita, por ser o(a) Autor(a) pessoa pobre na acepção jurídica do termo, nos termos da Lei nº 1.060/1950 e do artigo 98 do Código de Processo Civil;</w:t>
      </w:r>
    </w:p>
    <w:p>
      <w:r>
        <w:rPr>
          <w:b w:val="0"/>
          <w:sz w:val="22"/>
        </w:rPr>
        <w:t>2. A citação do Instituto Nacional do Seguro Social – INSS para que, querendo, apresente defesa no prazo legal;</w:t>
      </w:r>
    </w:p>
    <w:p>
      <w:r>
        <w:rPr>
          <w:b w:val="0"/>
          <w:sz w:val="22"/>
        </w:rPr>
        <w:t>3. A concessão do benefício de auxílio-doença desde a data do início da incapacidade, com o pagamento das parcelas vencidas e vincendas;</w:t>
      </w:r>
    </w:p>
    <w:p>
      <w:r>
        <w:rPr>
          <w:b w:val="0"/>
          <w:sz w:val="22"/>
        </w:rPr>
        <w:t>4. A condenação do INSS ao pagamento dos valores atrasados acrescidos de juros e correção monetária;</w:t>
      </w:r>
    </w:p>
    <w:p>
      <w:r>
        <w:rPr>
          <w:b w:val="0"/>
          <w:sz w:val="22"/>
        </w:rPr>
        <w:t>5. A produção de todas as provas admitidas em direito, especialmente prova documental, pericial e testemunhal, se necessário;</w:t>
      </w:r>
    </w:p>
    <w:p>
      <w:r>
        <w:rPr>
          <w:b w:val="0"/>
          <w:sz w:val="22"/>
        </w:rPr>
        <w:t>6. A intimação do Ministério Público Federal para acompanhar o feito, em razão do interesse público.</w:t>
      </w:r>
    </w:p>
    <w:p/>
    <w:p/>
    <w:p>
      <w:r>
        <w:rPr>
          <w:b/>
          <w:sz w:val="22"/>
        </w:rPr>
        <w:t>V – DO VALOR DA CAUSA</w:t>
      </w:r>
    </w:p>
    <w:p/>
    <w:p>
      <w:r>
        <w:rPr>
          <w:b w:val="0"/>
          <w:sz w:val="22"/>
        </w:rPr>
        <w:t>Dá-se à causa o valor de R$ ________________________________ (valor estimado do benefício acumulado).</w:t>
      </w:r>
    </w:p>
    <w:p/>
    <w:p/>
    <w:p/>
    <w:p>
      <w:r>
        <w:rPr>
          <w:b w:val="0"/>
          <w:sz w:val="22"/>
        </w:rPr>
        <w:t>Nestes termos,</w:t>
      </w:r>
    </w:p>
    <w:p>
      <w:r>
        <w:rPr>
          <w:b w:val="0"/>
          <w:sz w:val="22"/>
        </w:rPr>
        <w:t>Pede deferimento.</w:t>
      </w:r>
    </w:p>
    <w:p/>
    <w:p/>
    <w:p/>
    <w:p>
      <w:pPr>
        <w:jc w:val="center"/>
      </w:pPr>
      <w:r>
        <w:rPr>
          <w:b w:val="0"/>
          <w:sz w:val="22"/>
        </w:rPr>
        <w:t>______________________________, _____________________________</w:t>
      </w:r>
    </w:p>
    <w:p>
      <w:pPr>
        <w:jc w:val="center"/>
      </w:pPr>
      <w:r>
        <w:rPr>
          <w:b w:val="0"/>
          <w:sz w:val="22"/>
        </w:rPr>
        <w:t>Local e data</w:t>
      </w:r>
    </w:p>
    <w:p/>
    <w:p/>
    <w:p/>
    <w:p>
      <w:pPr>
        <w:jc w:val="center"/>
      </w:pPr>
      <w:r>
        <w:rPr>
          <w:b w:val="0"/>
          <w:sz w:val="22"/>
        </w:rPr>
        <w:t>_____________________________________________</w:t>
      </w:r>
    </w:p>
    <w:p>
      <w:pPr>
        <w:jc w:val="center"/>
      </w:pPr>
      <w:r>
        <w:rPr>
          <w:b w:val="0"/>
          <w:sz w:val="22"/>
        </w:rPr>
        <w:t>Advogado(a)</w:t>
      </w:r>
    </w:p>
    <w:p>
      <w:pPr>
        <w:jc w:val="center"/>
      </w:pPr>
      <w:r>
        <w:rPr>
          <w:b w:val="0"/>
          <w:sz w:val="22"/>
        </w:rPr>
        <w:t>OAB/____ Nº 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https://adv-modelos.com/auxilio-doenca/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auxilio-doenca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