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DE FAMÍLIA E SUCESSÕES DA COMARCA DE _____________________</w:t>
      </w:r>
    </w:p>
    <w:p/>
    <w:p/>
    <w:p>
      <w:r>
        <w:rPr>
          <w:b/>
          <w:sz w:val="20"/>
        </w:rPr>
        <w:t>EXEQUENTE: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>
      <w:r>
        <w:rPr>
          <w:b/>
          <w:sz w:val="20"/>
        </w:rPr>
        <w:t>EXECUTADO: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</w:t>
      </w:r>
    </w:p>
    <w:p/>
    <w:p/>
    <w:p>
      <w:r>
        <w:rPr>
          <w:b/>
          <w:sz w:val="22"/>
        </w:rPr>
        <w:t>EXECUÇÃO DE ALIMENTOS COM PEDIDO DE PRISÃO</w:t>
      </w:r>
    </w:p>
    <w:p/>
    <w:p>
      <w:r>
        <w:rPr>
          <w:b w:val="0"/>
          <w:sz w:val="20"/>
        </w:rPr>
        <w:t>EXEQUENTE, qualificado acima, por seu advogado infra-assinado (ou em causa própria),</w:t>
      </w:r>
    </w:p>
    <w:p>
      <w:r>
        <w:rPr>
          <w:b w:val="0"/>
          <w:sz w:val="20"/>
        </w:rPr>
        <w:t>com fundamento nos arts. 528 e seguintes do Código de Processo Civil, combinado com a Lei nº 5.478/68,</w:t>
      </w:r>
    </w:p>
    <w:p>
      <w:r>
        <w:rPr>
          <w:b w:val="0"/>
          <w:sz w:val="20"/>
        </w:rPr>
        <w:t>vem, respeitosamente, à presença de Vossa Excelência, propor a presente</w:t>
      </w:r>
    </w:p>
    <w:p>
      <w:pPr>
        <w:jc w:val="center"/>
      </w:pPr>
      <w:r>
        <w:rPr>
          <w:b/>
          <w:sz w:val="20"/>
        </w:rPr>
        <w:t>AÇÃO DE EXECUÇÃO DE ALIMENTOS COM PEDIDO DE PRISÃO</w:t>
      </w:r>
    </w:p>
    <w:p>
      <w:r>
        <w:rPr>
          <w:b w:val="0"/>
          <w:sz w:val="20"/>
        </w:rPr>
        <w:t>em face de EXECUTADO, igualmente qualificado, pelos motivos de fato e de direito a seguir expostos: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Executado foi condenado a pagar pensão alimentícia em favor do Exequente, conforme decisão judicial datada de __/__/____,</w:t>
      </w:r>
    </w:p>
    <w:p>
      <w:r>
        <w:rPr>
          <w:b w:val="0"/>
          <w:sz w:val="20"/>
        </w:rPr>
        <w:t>constante nos autos do processo nº ____________, que tramita perante este Juízo.</w:t>
      </w:r>
    </w:p>
    <w:p>
      <w:r>
        <w:rPr>
          <w:b w:val="0"/>
          <w:sz w:val="20"/>
        </w:rPr>
        <w:t>O valor fixado para os alimentos é de R$ ______________ mensais, a ser pago até o dia ____ de cada mês.</w:t>
      </w:r>
    </w:p>
    <w:p/>
    <w:p>
      <w:r>
        <w:rPr>
          <w:b w:val="0"/>
          <w:sz w:val="20"/>
        </w:rPr>
        <w:t>2. Ocorre que o Executado não vem cumprindo com suas obrigações alimentares, estando em atraso os pagamentos referentes aos meses de: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O montante devido até a presente data é de R$ ______________ (valor atualizado).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3. Nos termos do artigo 528 do Código de Processo Civil, o não pagamento dos alimentos devidos no prazo de três dias</w:t>
      </w:r>
    </w:p>
    <w:p>
      <w:r>
        <w:rPr>
          <w:b w:val="0"/>
          <w:sz w:val="20"/>
        </w:rPr>
        <w:t>após o requerimento do exequente autoriza a decretação da prisão civil do devedor, como medida coercitiva para o cumprimento da obrigação.</w:t>
      </w:r>
    </w:p>
    <w:p/>
    <w:p>
      <w:r>
        <w:rPr>
          <w:b w:val="0"/>
          <w:sz w:val="20"/>
        </w:rPr>
        <w:t>4. A prisão civil por dívida alimentar é medida excepcional, mas necessária para garantir a efetividade do direito fundamental à alimentação,</w:t>
      </w:r>
    </w:p>
    <w:p>
      <w:r>
        <w:rPr>
          <w:b w:val="0"/>
          <w:sz w:val="20"/>
        </w:rPr>
        <w:t>conforme dispõe o artigo 5º, inciso LXVII, da Constituição Federal, e a Súmula 309 do Supremo Tribunal Federal.</w:t>
      </w:r>
    </w:p>
    <w:p/>
    <w:p>
      <w:r>
        <w:rPr>
          <w:b w:val="0"/>
          <w:sz w:val="20"/>
        </w:rPr>
        <w:t>5. O Executado, ao deixar de pagar a pensão alimentícia, incorre em mora, sujeitando-se às sanções legais previstas, inclusive a prisão civil,</w:t>
      </w:r>
    </w:p>
    <w:p>
      <w:r>
        <w:rPr>
          <w:b w:val="0"/>
          <w:sz w:val="20"/>
        </w:rPr>
        <w:t>tendo em vista que o débito alimentar persiste, apesar da intimação para pagamento.</w:t>
      </w:r>
    </w:p>
    <w:p/>
    <w:p>
      <w:r>
        <w:rPr>
          <w:b/>
          <w:sz w:val="22"/>
        </w:rPr>
        <w:t>III – DO PEDIDO DE PRISÃO</w:t>
      </w:r>
    </w:p>
    <w:p/>
    <w:p>
      <w:r>
        <w:rPr>
          <w:b w:val="0"/>
          <w:sz w:val="20"/>
        </w:rPr>
        <w:t>6. Requer, portanto, a decretação da prisão civil do Executado pelo prazo de 1 (um) a 3 (três) meses,</w:t>
      </w:r>
    </w:p>
    <w:p>
      <w:r>
        <w:rPr>
          <w:b w:val="0"/>
          <w:sz w:val="20"/>
        </w:rPr>
        <w:t>nos termos do artigo 528, § 3º, do Código de Processo Civil, em razão do inadimplemento da obrigação alimentar.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 a Vossa Excelência:</w:t>
      </w:r>
    </w:p>
    <w:p>
      <w:r>
        <w:rPr>
          <w:b w:val="0"/>
          <w:sz w:val="20"/>
        </w:rPr>
        <w:t>- A citação do Executado para pagamento da quantia de R$ ______________, referente aos alimentos em atraso, no prazo legal de 3 (três) dias;</w:t>
      </w:r>
    </w:p>
    <w:p>
      <w:r>
        <w:rPr>
          <w:b w:val="0"/>
          <w:sz w:val="20"/>
        </w:rPr>
        <w:t>- Caso não haja o pagamento no prazo legal, seja decretada a prisão civil do Executado pelo prazo legal de 1 (um) a 3 (três) meses;</w:t>
      </w:r>
    </w:p>
    <w:p>
      <w:r>
        <w:rPr>
          <w:b w:val="0"/>
          <w:sz w:val="20"/>
        </w:rPr>
        <w:t>- A intimação do Ministério Público para intervir no feito, nos termos da legislação vigente;</w:t>
      </w:r>
    </w:p>
    <w:p>
      <w:r>
        <w:rPr>
          <w:b w:val="0"/>
          <w:sz w:val="20"/>
        </w:rPr>
        <w:t>- A condenação do Executado ao pagamento das custas processuais e honorários advocatícios;</w:t>
      </w:r>
    </w:p>
    <w:p>
      <w:r>
        <w:rPr>
          <w:b w:val="0"/>
          <w:sz w:val="20"/>
        </w:rPr>
        <w:t>- A produção de todas as provas admitidas em direito, especialmente documental e testemunhal, se necessário;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 (valor atualizado do débito alimentar).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______________________________, ____ de ____________________ de _________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https://adv-modelos.com/execucao-de-alimentos-com-pedido-de-prisao/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execucao-de-alimentos-com-pedido-de-pris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