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____ VARA CÍVEL DA COMARCA DE ____________________</w:t>
      </w:r>
    </w:p>
    <w:p/>
    <w:p/>
    <w:p>
      <w:r>
        <w:rPr>
          <w:b/>
          <w:sz w:val="22"/>
        </w:rPr>
        <w:t>PROCESSO Nº: ____________________</w:t>
      </w:r>
    </w:p>
    <w:p/>
    <w:p>
      <w:r>
        <w:rPr>
          <w:b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Nacionalidade: ____________________ Estado Civil: ________________________</w:t>
      </w:r>
    </w:p>
    <w:p>
      <w:r>
        <w:rPr>
          <w:b w:val="0"/>
          <w:sz w:val="20"/>
        </w:rPr>
        <w:t>Profissão: _________________________ CPF: 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REQUERIDO: _____________________________________________________________</w:t>
      </w:r>
    </w:p>
    <w:p>
      <w:r>
        <w:rPr>
          <w:b w:val="0"/>
          <w:sz w:val="20"/>
        </w:rPr>
        <w:t>Nacionalidade: ____________________ Estado Civil: ________________________</w:t>
      </w:r>
    </w:p>
    <w:p>
      <w:r>
        <w:rPr>
          <w:b w:val="0"/>
          <w:sz w:val="20"/>
        </w:rPr>
        <w:t>Profissão: _________________________ CPF/CNPJ: 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PRELIMINAR DE ILEGITIMIDADE PASSIVA</w:t>
      </w:r>
    </w:p>
    <w:p/>
    <w:p/>
    <w:p>
      <w:r>
        <w:rPr>
          <w:b/>
          <w:sz w:val="20"/>
        </w:rPr>
        <w:t>I – DOS FATOS</w:t>
      </w:r>
    </w:p>
    <w:p/>
    <w:p>
      <w:pPr>
        <w:ind w:firstLine="425"/>
      </w:pPr>
      <w:r>
        <w:rPr>
          <w:b w:val="0"/>
          <w:sz w:val="20"/>
        </w:rPr>
        <w:t>O Requerente ajuizou a presente demanda em face do Requerido, alegando fatos e fundamentos que, conforme será demonstrado, não conferem legitimidade passiva ao Requerido para figurar no polo passivo da presente ação.</w:t>
      </w:r>
    </w:p>
    <w:p/>
    <w:p>
      <w:r>
        <w:rPr>
          <w:b/>
          <w:sz w:val="20"/>
        </w:rPr>
        <w:t>II – DA ILEGITIMIDADE PASSIVA</w:t>
      </w:r>
    </w:p>
    <w:p/>
    <w:p>
      <w:pPr>
        <w:ind w:firstLine="425"/>
      </w:pPr>
      <w:r>
        <w:rPr>
          <w:b w:val="0"/>
          <w:sz w:val="20"/>
        </w:rPr>
        <w:t>Conforme dispõe o artigo 485, inciso VI, do Código de Processo Civil, é imprescindível a análise da legitimidade das partes para a propositura da ação. A legitimidade passiva é condição da ação e visa assegurar que apenas aqueles que têm interesse jurídico direto na lide sejam demandados.</w:t>
      </w:r>
    </w:p>
    <w:p/>
    <w:p>
      <w:pPr>
        <w:ind w:firstLine="425"/>
      </w:pPr>
      <w:r>
        <w:rPr>
          <w:b w:val="0"/>
          <w:sz w:val="20"/>
        </w:rPr>
        <w:t>O Requerido não possui qualquer relação jurídica que o vincule diretamente com os pedidos formulados na presente demanda, não sendo, portanto, parte legítima para figurar no polo passivo da ação.</w:t>
      </w:r>
    </w:p>
    <w:p/>
    <w:p>
      <w:pPr>
        <w:ind w:firstLine="425"/>
      </w:pPr>
      <w:r>
        <w:rPr>
          <w:b w:val="0"/>
          <w:sz w:val="20"/>
        </w:rPr>
        <w:t>Ademais, eventual responsabilidade deve recair sobre a pessoa jurídica ou indivíduo que efetivamente possua vínculo jurídico direto com o objeto da presente demanda, o que não é o caso do Requerido.</w:t>
      </w:r>
    </w:p>
    <w:p/>
    <w:p>
      <w:r>
        <w:rPr>
          <w:b/>
          <w:sz w:val="20"/>
        </w:rPr>
        <w:t>III – DO PEDIDO</w:t>
      </w:r>
    </w:p>
    <w:p/>
    <w:p>
      <w:pPr>
        <w:ind w:firstLine="425"/>
      </w:pPr>
      <w:r>
        <w:rPr>
          <w:b w:val="0"/>
          <w:sz w:val="20"/>
        </w:rPr>
        <w:t>Diante do exposto, requer-se a Vossa Excelência:</w:t>
      </w:r>
    </w:p>
    <w:p/>
    <w:p>
      <w:pPr>
        <w:ind w:firstLine="425"/>
      </w:pPr>
      <w:r>
        <w:rPr>
          <w:b w:val="0"/>
          <w:sz w:val="20"/>
        </w:rPr>
        <w:t>- O reconhecimento da ILEGITIMIDADE PASSIVA do Requerido, com a consequente exclusão deste do polo passivo da presente ação;</w:t>
      </w:r>
    </w:p>
    <w:p>
      <w:pPr>
        <w:ind w:firstLine="425"/>
      </w:pPr>
      <w:r>
        <w:rPr>
          <w:b w:val="0"/>
          <w:sz w:val="20"/>
        </w:rPr>
        <w:t>- A extinção do processo em relação ao Requerido, sem resolução do mérito, conforme artigo 485, VI, do CPC;</w:t>
      </w:r>
    </w:p>
    <w:p>
      <w:pPr>
        <w:ind w:firstLine="425"/>
      </w:pPr>
      <w:r>
        <w:rPr>
          <w:b w:val="0"/>
          <w:sz w:val="20"/>
        </w:rPr>
        <w:t>- A condenação do Requerente ao pagamento das custas e honorários advocatícios relativos a esta preliminar;</w:t>
      </w:r>
    </w:p>
    <w:p/>
    <w:p>
      <w:r>
        <w:rPr>
          <w:b/>
          <w:sz w:val="20"/>
        </w:rPr>
        <w:t>IV – DOS DOCUMENTOS</w:t>
      </w:r>
    </w:p>
    <w:p/>
    <w:p>
      <w:pPr>
        <w:ind w:firstLine="425"/>
      </w:pPr>
      <w:r>
        <w:rPr>
          <w:b w:val="0"/>
          <w:sz w:val="20"/>
        </w:rPr>
        <w:t>Junta-se à presente preliminar os documentos que comprovam a ausência de vínculo jurídico do Requerido com os fatos alegados.</w:t>
      </w:r>
    </w:p>
    <w:p/>
    <w:p>
      <w:pPr>
        <w:jc w:val="center"/>
      </w:pPr>
      <w:r>
        <w:rPr>
          <w:b w:val="0"/>
          <w:sz w:val="20"/>
        </w:rPr>
        <w:t>Nestes termos,</w:t>
      </w:r>
    </w:p>
    <w:p>
      <w:pPr>
        <w:jc w:val="center"/>
      </w:pPr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__________________________, ______ de ____________________ de _________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https://adv-modelos.com/preliminar-de-ilegitimidade-passiva/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eliminar-de-ilegitimidade-passiv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